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892F8" w14:textId="7532423F" w:rsidR="00F23DBD" w:rsidRPr="003602AB" w:rsidRDefault="00F23DBD" w:rsidP="003C571A">
      <w:pPr>
        <w:spacing w:line="36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3602AB">
        <w:rPr>
          <w:rFonts w:ascii="Arial" w:hAnsi="Arial" w:cs="Arial"/>
          <w:bCs/>
          <w:sz w:val="24"/>
          <w:szCs w:val="24"/>
        </w:rPr>
        <w:t xml:space="preserve">Załącznik nr </w:t>
      </w:r>
      <w:r w:rsidR="001D704C" w:rsidRPr="003602AB">
        <w:rPr>
          <w:rFonts w:ascii="Arial" w:hAnsi="Arial" w:cs="Arial"/>
          <w:bCs/>
          <w:sz w:val="24"/>
          <w:szCs w:val="24"/>
        </w:rPr>
        <w:t>4</w:t>
      </w:r>
      <w:r w:rsidRPr="003602AB">
        <w:rPr>
          <w:rFonts w:ascii="Arial" w:hAnsi="Arial" w:cs="Arial"/>
          <w:bCs/>
          <w:sz w:val="24"/>
          <w:szCs w:val="24"/>
        </w:rPr>
        <w:t xml:space="preserve"> do Regulaminu</w:t>
      </w:r>
      <w:r w:rsidRPr="003602AB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4A902F7C" w14:textId="4578BA26" w:rsidR="00713B4C" w:rsidRPr="003602AB" w:rsidRDefault="00271F2D" w:rsidP="003C571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3602A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Formularz klauzuli informacyjnej</w:t>
      </w:r>
      <w:r w:rsidR="006367B6" w:rsidRPr="003602A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- </w:t>
      </w:r>
      <w:r w:rsidR="00E47ECF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SZKOŁA</w:t>
      </w:r>
      <w:r w:rsidRPr="003602A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:</w:t>
      </w:r>
    </w:p>
    <w:p w14:paraId="22E39946" w14:textId="77777777" w:rsidR="00C07655" w:rsidRPr="003602AB" w:rsidRDefault="00C07655" w:rsidP="003C571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C436CA" w14:textId="3076A71F" w:rsidR="003602AB" w:rsidRDefault="00713B4C" w:rsidP="003C571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dnia 27 kwietnia 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2016 roku w sprawie ochrony osób fizycznych w związku z przetwarzaniem danych osobowych i w sprawie swobodnego przepływu takich danych oraz uchylenia dyrektywy 95/46/WE </w:t>
      </w:r>
      <w:r w:rsidR="00936174"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(ogólne rozporządzenie o ochronie danych – Dz.U.UE.L.2016.119.1) zwanego dalej RODO informuję, iż:</w:t>
      </w:r>
    </w:p>
    <w:p w14:paraId="44252DE2" w14:textId="77777777" w:rsidR="003602AB" w:rsidRPr="003602AB" w:rsidRDefault="003602AB" w:rsidP="003C571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</w:p>
    <w:p w14:paraId="6FAE8B60" w14:textId="46350D98" w:rsidR="003602AB" w:rsidRPr="00E47ECF" w:rsidRDefault="00713B4C" w:rsidP="00E5144F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  <w:lang w:val="x-none"/>
        </w:rPr>
      </w:pPr>
      <w:r w:rsidRPr="00E47ECF">
        <w:rPr>
          <w:rFonts w:ascii="Arial" w:hAnsi="Arial" w:cs="Arial"/>
          <w:sz w:val="24"/>
          <w:szCs w:val="24"/>
          <w:lang w:val="x-none"/>
        </w:rPr>
        <w:t>administratorem Pani/Pana danych osobowych w </w:t>
      </w:r>
      <w:r w:rsidR="00E47ECF" w:rsidRPr="00E47ECF">
        <w:rPr>
          <w:rFonts w:ascii="Arial" w:hAnsi="Arial" w:cs="Arial"/>
          <w:sz w:val="24"/>
          <w:szCs w:val="24"/>
        </w:rPr>
        <w:t>II Liceum Ogólnokształcącym im. Stanisława Staszica</w:t>
      </w:r>
      <w:r w:rsidRPr="00E47ECF">
        <w:rPr>
          <w:rFonts w:ascii="Arial" w:hAnsi="Arial" w:cs="Arial"/>
          <w:sz w:val="24"/>
          <w:szCs w:val="24"/>
          <w:lang w:val="x-none"/>
        </w:rPr>
        <w:t xml:space="preserve"> w Tarnowskich Górach przy ul. </w:t>
      </w:r>
      <w:r w:rsidR="00E47ECF" w:rsidRPr="00E47ECF">
        <w:rPr>
          <w:rFonts w:ascii="Arial" w:hAnsi="Arial" w:cs="Arial"/>
          <w:sz w:val="24"/>
          <w:szCs w:val="24"/>
        </w:rPr>
        <w:t xml:space="preserve">Piłsudskiego 1 </w:t>
      </w:r>
      <w:r w:rsidRPr="00E47ECF">
        <w:rPr>
          <w:rFonts w:ascii="Arial" w:hAnsi="Arial" w:cs="Arial"/>
          <w:sz w:val="24"/>
          <w:szCs w:val="24"/>
          <w:lang w:val="x-none"/>
        </w:rPr>
        <w:t xml:space="preserve">jest </w:t>
      </w:r>
      <w:r w:rsidR="00E47ECF">
        <w:rPr>
          <w:rFonts w:ascii="Arial" w:hAnsi="Arial" w:cs="Arial"/>
          <w:sz w:val="24"/>
          <w:szCs w:val="24"/>
        </w:rPr>
        <w:t xml:space="preserve">Dyrektor Szkoły, </w:t>
      </w:r>
      <w:hyperlink r:id="rId11" w:history="1">
        <w:r w:rsidR="00E47ECF" w:rsidRPr="00BE2E78">
          <w:rPr>
            <w:rStyle w:val="Hipercze"/>
            <w:rFonts w:ascii="Arial" w:hAnsi="Arial" w:cs="Arial"/>
            <w:color w:val="auto"/>
            <w:sz w:val="24"/>
            <w:szCs w:val="24"/>
          </w:rPr>
          <w:t>lostaszic@wp.pl</w:t>
        </w:r>
      </w:hyperlink>
      <w:r w:rsidR="00E47ECF" w:rsidRPr="00BE2E78">
        <w:rPr>
          <w:rFonts w:ascii="Arial" w:hAnsi="Arial" w:cs="Arial"/>
          <w:sz w:val="24"/>
          <w:szCs w:val="24"/>
        </w:rPr>
        <w:t xml:space="preserve">, </w:t>
      </w:r>
      <w:r w:rsidR="00E47ECF">
        <w:rPr>
          <w:rFonts w:ascii="Arial" w:hAnsi="Arial" w:cs="Arial"/>
          <w:sz w:val="24"/>
          <w:szCs w:val="24"/>
        </w:rPr>
        <w:t>te. 32 285 29 41.</w:t>
      </w:r>
    </w:p>
    <w:p w14:paraId="1D0E01F3" w14:textId="67612915" w:rsidR="00E47ECF" w:rsidRPr="00E47ECF" w:rsidRDefault="00E47ECF" w:rsidP="003C571A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 Osobowych, którym jest Adam Korzuch, </w:t>
      </w:r>
      <w:bookmarkStart w:id="0" w:name="_GoBack"/>
      <w:r w:rsidR="000B28E2" w:rsidRPr="00BE2E78"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  <w:fldChar w:fldCharType="begin"/>
      </w:r>
      <w:r w:rsidR="000B28E2" w:rsidRPr="00BE2E78"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  <w:instrText xml:space="preserve"> HYPERLINK "mailto:korzuch@infoic.pl" </w:instrText>
      </w:r>
      <w:r w:rsidR="000B28E2" w:rsidRPr="00BE2E78"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  <w:fldChar w:fldCharType="separate"/>
      </w:r>
      <w:r w:rsidRPr="00BE2E78"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  <w:t>korzuch@infoic.pl</w:t>
      </w:r>
      <w:r w:rsidR="000B28E2" w:rsidRPr="00BE2E78"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bookmarkEnd w:id="0"/>
    </w:p>
    <w:p w14:paraId="46A94177" w14:textId="4A45ACFD" w:rsidR="003602AB" w:rsidRPr="003C571A" w:rsidRDefault="00936174" w:rsidP="003C571A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  Pani/Pana dane osobowe przetwarzane będą w celu </w:t>
      </w:r>
      <w:r w:rsidR="00E47ECF">
        <w:rPr>
          <w:rFonts w:ascii="Arial" w:eastAsia="Calibri" w:hAnsi="Arial" w:cs="Arial"/>
          <w:sz w:val="24"/>
          <w:szCs w:val="24"/>
        </w:rPr>
        <w:t>obsługi projektu pn. „UCZYMY DLA PRZYSŁOŚCI</w:t>
      </w:r>
      <w:r w:rsidRPr="003602AB">
        <w:rPr>
          <w:rFonts w:ascii="Arial" w:eastAsia="Calibri" w:hAnsi="Arial" w:cs="Arial"/>
          <w:sz w:val="24"/>
          <w:szCs w:val="24"/>
        </w:rPr>
        <w:t xml:space="preserve">” 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 na podstawie </w:t>
      </w:r>
      <w:r w:rsidRPr="003602AB">
        <w:rPr>
          <w:rFonts w:ascii="Arial" w:eastAsia="Calibri" w:hAnsi="Arial" w:cs="Arial"/>
          <w:sz w:val="24"/>
          <w:szCs w:val="24"/>
        </w:rPr>
        <w:t>art. 6 ust. 1 lit. a RODO,</w:t>
      </w:r>
    </w:p>
    <w:p w14:paraId="3E9E638C" w14:textId="65315D52" w:rsidR="003602AB" w:rsidRPr="003C571A" w:rsidRDefault="00713B4C" w:rsidP="003C571A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Pani/Pana dane osobowe nie będą</w:t>
      </w:r>
      <w:r w:rsidR="00BE2EF7"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 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przekazywane do państwa trzeciego/organizacji międzynarodowej</w:t>
      </w:r>
      <w:r w:rsidR="00936174"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,</w:t>
      </w:r>
    </w:p>
    <w:p w14:paraId="364D35CA" w14:textId="6434740C" w:rsidR="00E47ECF" w:rsidRPr="00E47ECF" w:rsidRDefault="00936174" w:rsidP="003C571A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Pani/Pana dane osobowe będą przechowywane przez okres pięciu lat od </w:t>
      </w:r>
      <w:r w:rsidR="00E47ECF">
        <w:rPr>
          <w:rFonts w:ascii="Arial" w:hAnsi="Arial" w:cs="Arial"/>
          <w:color w:val="000000"/>
          <w:sz w:val="24"/>
          <w:szCs w:val="24"/>
          <w:shd w:val="clear" w:color="auto" w:fill="FFFFFF"/>
        </w:rPr>
        <w:t>zakończenia realizacji projektu.</w:t>
      </w:r>
    </w:p>
    <w:p w14:paraId="5F29DD6D" w14:textId="77777777" w:rsidR="00713B4C" w:rsidRPr="003602AB" w:rsidRDefault="00713B4C" w:rsidP="003C571A">
      <w:pPr>
        <w:pStyle w:val="Akapitzlist"/>
        <w:numPr>
          <w:ilvl w:val="1"/>
          <w:numId w:val="15"/>
        </w:numPr>
        <w:spacing w:after="0" w:line="360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>posiada Pani/Pan:</w:t>
      </w:r>
    </w:p>
    <w:p w14:paraId="642083E6" w14:textId="77777777" w:rsidR="00713B4C" w:rsidRPr="003602AB" w:rsidRDefault="00713B4C" w:rsidP="003C571A">
      <w:pPr>
        <w:numPr>
          <w:ilvl w:val="2"/>
          <w:numId w:val="16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prawo dostępu do treści swoich danych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oraz do uzyskania ich kopii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,</w:t>
      </w:r>
    </w:p>
    <w:p w14:paraId="4E710A09" w14:textId="77777777" w:rsidR="00713B4C" w:rsidRPr="003602AB" w:rsidRDefault="00713B4C" w:rsidP="003C571A">
      <w:pPr>
        <w:numPr>
          <w:ilvl w:val="2"/>
          <w:numId w:val="16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prawo ich sprostowania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>/poprawienia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,</w:t>
      </w:r>
    </w:p>
    <w:p w14:paraId="619AE24B" w14:textId="77777777" w:rsidR="00713B4C" w:rsidRPr="003602AB" w:rsidRDefault="00713B4C" w:rsidP="003C571A">
      <w:pPr>
        <w:numPr>
          <w:ilvl w:val="2"/>
          <w:numId w:val="16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prawo ograniczenia przetwarzania,</w:t>
      </w:r>
    </w:p>
    <w:p w14:paraId="10051311" w14:textId="77777777" w:rsidR="00936174" w:rsidRPr="003602AB" w:rsidRDefault="00936174" w:rsidP="003C571A">
      <w:pPr>
        <w:numPr>
          <w:ilvl w:val="2"/>
          <w:numId w:val="16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prawo do cofnięcia zgody, na której opiera się przetwarzanie w dowolnym momencie, bez wpływu na zgodność z prawem przetwarzania, którego dokonano na podstawie zgody przed jej cofnięciem,</w:t>
      </w:r>
    </w:p>
    <w:p w14:paraId="7436F0A1" w14:textId="21112AD5" w:rsidR="003602AB" w:rsidRPr="003C571A" w:rsidRDefault="00936174" w:rsidP="003C571A">
      <w:pPr>
        <w:numPr>
          <w:ilvl w:val="2"/>
          <w:numId w:val="16"/>
        </w:numPr>
        <w:tabs>
          <w:tab w:val="left" w:pos="284"/>
        </w:tabs>
        <w:spacing w:after="0" w:line="360" w:lineRule="auto"/>
        <w:ind w:left="284" w:firstLine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prawo do przenoszenia danych, </w:t>
      </w:r>
    </w:p>
    <w:p w14:paraId="7B8E9F7F" w14:textId="77777777" w:rsidR="00713B4C" w:rsidRPr="003602AB" w:rsidRDefault="00713B4C" w:rsidP="003C571A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posiada Pani/Pan prawa do:</w:t>
      </w:r>
    </w:p>
    <w:p w14:paraId="58719F1F" w14:textId="77777777" w:rsidR="00936174" w:rsidRPr="003602AB" w:rsidRDefault="00936174" w:rsidP="003C571A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426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>usunięcia danych w myśl art. 17 ust. 3 RODO,</w:t>
      </w:r>
    </w:p>
    <w:p w14:paraId="5796F4FB" w14:textId="3591488F" w:rsidR="003602AB" w:rsidRPr="003C571A" w:rsidRDefault="00936174" w:rsidP="003C571A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142"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wniesienia sprzeciwu wobec przetwarzania danych osobowych, </w:t>
      </w:r>
    </w:p>
    <w:p w14:paraId="3D380C8B" w14:textId="052526DA" w:rsidR="003602AB" w:rsidRPr="003C571A" w:rsidRDefault="00713B4C" w:rsidP="003C571A">
      <w:pPr>
        <w:numPr>
          <w:ilvl w:val="1"/>
          <w:numId w:val="15"/>
        </w:numPr>
        <w:spacing w:after="0" w:line="360" w:lineRule="auto"/>
        <w:ind w:left="425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ma Pani/Pan prawo wniesienia skargi do Prezesa Urzędu Ochrony Danych Osobowych, gdy uzna 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ani/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>Pan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, iż przetwarzanie danych osobowych Pani/Pana 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lastRenderedPageBreak/>
        <w:t xml:space="preserve">dotyczących narusza przepisy </w:t>
      </w:r>
      <w:r w:rsidR="00B37B4A"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RODO 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(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</w:rPr>
        <w:t>Prezes Urzędu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 Ochrony Danych Osobowych, ul. Stawki 2; 00-193 Warszawa),</w:t>
      </w:r>
    </w:p>
    <w:p w14:paraId="5A63A9CB" w14:textId="2690C097" w:rsidR="003602AB" w:rsidRPr="003C571A" w:rsidRDefault="00B37B4A" w:rsidP="003C571A">
      <w:pPr>
        <w:numPr>
          <w:ilvl w:val="1"/>
          <w:numId w:val="1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podanie przez Panią/Pana danych osobowych jest warunkiem niezbędnym do zakwalifikowania jako uczestnika i wzięcia udziału </w:t>
      </w:r>
      <w:r w:rsidRPr="003602AB">
        <w:rPr>
          <w:rFonts w:ascii="Arial" w:eastAsia="Times New Roman" w:hAnsi="Arial" w:cs="Arial"/>
          <w:sz w:val="24"/>
          <w:szCs w:val="24"/>
          <w:lang w:eastAsia="pl-PL"/>
        </w:rPr>
        <w:t>w projekcie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 pn. “</w:t>
      </w:r>
      <w:r w:rsidR="00E47ECF">
        <w:rPr>
          <w:rFonts w:ascii="Arial" w:hAnsi="Arial" w:cs="Arial"/>
          <w:color w:val="000000"/>
          <w:sz w:val="24"/>
          <w:szCs w:val="24"/>
          <w:shd w:val="clear" w:color="auto" w:fill="FFFFFF"/>
        </w:rPr>
        <w:t>UCZYMY DLA PRZYSZŁOŚCI</w:t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 xml:space="preserve">”, </w:t>
      </w:r>
      <w:r w:rsidRPr="003602AB">
        <w:rPr>
          <w:rFonts w:ascii="Arial" w:eastAsia="Times New Roman" w:hAnsi="Arial" w:cs="Arial"/>
          <w:sz w:val="24"/>
          <w:szCs w:val="24"/>
          <w:lang w:eastAsia="pl-PL"/>
        </w:rPr>
        <w:t xml:space="preserve">a konsekwencją niepodania danych osobowych będzie brak możliwości uczestnictwa w przedmiotowym projekcie, </w:t>
      </w:r>
    </w:p>
    <w:p w14:paraId="1A5D2B60" w14:textId="77777777" w:rsidR="00037EFD" w:rsidRPr="003602AB" w:rsidRDefault="00713B4C" w:rsidP="003C571A">
      <w:pPr>
        <w:numPr>
          <w:ilvl w:val="1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t>Pani/Pana dane nie będą przetwarzane w sposób zautomatyzowany, w tym również w formie profilowania.</w:t>
      </w:r>
    </w:p>
    <w:p w14:paraId="0FB0850A" w14:textId="77777777" w:rsidR="003602AB" w:rsidRDefault="003602AB" w:rsidP="003C571A">
      <w:pPr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</w:p>
    <w:p w14:paraId="6B2C9DF6" w14:textId="01EC8649" w:rsidR="00F23DBD" w:rsidRPr="003602AB" w:rsidRDefault="00713B4C" w:rsidP="003C571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fldChar w:fldCharType="begin"/>
      </w:r>
      <w:r w:rsidRPr="003602AB">
        <w:rPr>
          <w:rFonts w:ascii="Arial" w:hAnsi="Arial" w:cs="Arial"/>
          <w:color w:val="000000"/>
          <w:sz w:val="24"/>
          <w:szCs w:val="24"/>
          <w:shd w:val="clear" w:color="auto" w:fill="FFFFFF"/>
          <w:lang w:val="x-none"/>
        </w:rPr>
        <w:fldChar w:fldCharType="end"/>
      </w:r>
    </w:p>
    <w:p w14:paraId="3B1D366E" w14:textId="77777777" w:rsidR="0040156F" w:rsidRPr="003602AB" w:rsidRDefault="0040156F" w:rsidP="003C571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4282"/>
      </w:tblGrid>
      <w:tr w:rsidR="0040156F" w:rsidRPr="003602AB" w14:paraId="2B30DF90" w14:textId="77777777" w:rsidTr="00602AE2">
        <w:trPr>
          <w:trHeight w:val="729"/>
        </w:trPr>
        <w:tc>
          <w:tcPr>
            <w:tcW w:w="3652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DFFDC" w14:textId="77777777" w:rsidR="0040156F" w:rsidRPr="003602AB" w:rsidRDefault="0040156F" w:rsidP="003C571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2AB">
              <w:rPr>
                <w:rFonts w:ascii="Arial" w:hAnsi="Arial" w:cs="Arial"/>
                <w:sz w:val="24"/>
                <w:szCs w:val="24"/>
              </w:rPr>
              <w:t>miejscowość i data</w:t>
            </w:r>
          </w:p>
          <w:p w14:paraId="160D9C53" w14:textId="77777777" w:rsidR="0040156F" w:rsidRPr="003602AB" w:rsidRDefault="0040156F" w:rsidP="003C57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973F" w14:textId="77777777" w:rsidR="0040156F" w:rsidRPr="003602AB" w:rsidRDefault="0040156F" w:rsidP="003C571A">
            <w:pPr>
              <w:tabs>
                <w:tab w:val="left" w:pos="5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74677" w14:textId="77777777" w:rsidR="0040156F" w:rsidRPr="003602AB" w:rsidRDefault="0040156F" w:rsidP="003C571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2AB">
              <w:rPr>
                <w:rFonts w:ascii="Arial" w:hAnsi="Arial" w:cs="Arial"/>
                <w:sz w:val="24"/>
                <w:szCs w:val="24"/>
              </w:rPr>
              <w:t>podpis Kandydata</w:t>
            </w:r>
          </w:p>
          <w:p w14:paraId="2A2010CA" w14:textId="77777777" w:rsidR="0040156F" w:rsidRPr="003602AB" w:rsidRDefault="0040156F" w:rsidP="003C57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56F" w:rsidRPr="003602AB" w14:paraId="05D7B731" w14:textId="77777777" w:rsidTr="00602A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6A69" w14:textId="77777777" w:rsidR="0040156F" w:rsidRPr="003602AB" w:rsidRDefault="0040156F" w:rsidP="003C57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027A" w14:textId="77777777" w:rsidR="0040156F" w:rsidRPr="003602AB" w:rsidRDefault="0040156F" w:rsidP="003C57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B3F557" w14:textId="59E166A5" w:rsidR="0040156F" w:rsidRPr="003602AB" w:rsidRDefault="0040156F" w:rsidP="003C571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2AB">
              <w:rPr>
                <w:rFonts w:ascii="Arial" w:hAnsi="Arial" w:cs="Arial"/>
                <w:sz w:val="24"/>
                <w:szCs w:val="24"/>
              </w:rPr>
              <w:t>czytelny podpis Rodzica lub Opiekuna prawnego wymagany w przypadku, gdy Kandydat jest osobą niepełnoletnią</w:t>
            </w:r>
          </w:p>
        </w:tc>
      </w:tr>
    </w:tbl>
    <w:p w14:paraId="4DE9C605" w14:textId="337710FD" w:rsidR="004B3372" w:rsidRPr="003602AB" w:rsidRDefault="004B3372" w:rsidP="003C571A">
      <w:pPr>
        <w:pStyle w:val="xmsonormal"/>
        <w:spacing w:line="360" w:lineRule="auto"/>
        <w:rPr>
          <w:rFonts w:ascii="Arial" w:hAnsi="Arial" w:cs="Arial"/>
          <w:shd w:val="clear" w:color="auto" w:fill="FFFFFF"/>
        </w:rPr>
      </w:pPr>
    </w:p>
    <w:sectPr w:rsidR="004B3372" w:rsidRPr="003602AB" w:rsidSect="003602AB">
      <w:headerReference w:type="default" r:id="rId12"/>
      <w:pgSz w:w="11906" w:h="16838"/>
      <w:pgMar w:top="1843" w:right="1133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B81FC" w14:textId="77777777" w:rsidR="000B28E2" w:rsidRDefault="000B28E2" w:rsidP="00B2422A">
      <w:pPr>
        <w:spacing w:after="0" w:line="240" w:lineRule="auto"/>
      </w:pPr>
      <w:r>
        <w:separator/>
      </w:r>
    </w:p>
  </w:endnote>
  <w:endnote w:type="continuationSeparator" w:id="0">
    <w:p w14:paraId="68CE35D0" w14:textId="77777777" w:rsidR="000B28E2" w:rsidRDefault="000B28E2" w:rsidP="00B2422A">
      <w:pPr>
        <w:spacing w:after="0" w:line="240" w:lineRule="auto"/>
      </w:pPr>
      <w:r>
        <w:continuationSeparator/>
      </w:r>
    </w:p>
  </w:endnote>
  <w:endnote w:type="continuationNotice" w:id="1">
    <w:p w14:paraId="1636BFB4" w14:textId="77777777" w:rsidR="000B28E2" w:rsidRDefault="000B2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B7A93" w14:textId="77777777" w:rsidR="000B28E2" w:rsidRDefault="000B28E2" w:rsidP="00B2422A">
      <w:pPr>
        <w:spacing w:after="0" w:line="240" w:lineRule="auto"/>
      </w:pPr>
      <w:r>
        <w:separator/>
      </w:r>
    </w:p>
  </w:footnote>
  <w:footnote w:type="continuationSeparator" w:id="0">
    <w:p w14:paraId="0EC1C75A" w14:textId="77777777" w:rsidR="000B28E2" w:rsidRDefault="000B28E2" w:rsidP="00B2422A">
      <w:pPr>
        <w:spacing w:after="0" w:line="240" w:lineRule="auto"/>
      </w:pPr>
      <w:r>
        <w:continuationSeparator/>
      </w:r>
    </w:p>
  </w:footnote>
  <w:footnote w:type="continuationNotice" w:id="1">
    <w:p w14:paraId="793C70D2" w14:textId="77777777" w:rsidR="000B28E2" w:rsidRDefault="000B2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5DF70" w14:textId="1B0C88CB" w:rsidR="00D77CF5" w:rsidRPr="00F23DBD" w:rsidRDefault="0087232B" w:rsidP="00F23DBD">
    <w:pPr>
      <w:pStyle w:val="Nagwek"/>
    </w:pPr>
    <w:r>
      <w:rPr>
        <w:noProof/>
        <w:lang w:eastAsia="pl-PL"/>
      </w:rPr>
      <w:drawing>
        <wp:inline distT="0" distB="0" distL="0" distR="0" wp14:anchorId="1A0A8AE7" wp14:editId="0F2DC8E5">
          <wp:extent cx="5760720" cy="811530"/>
          <wp:effectExtent l="0" t="0" r="0" b="7620"/>
          <wp:docPr id="3143518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7DC"/>
    <w:multiLevelType w:val="hybridMultilevel"/>
    <w:tmpl w:val="10866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0077E"/>
    <w:multiLevelType w:val="hybridMultilevel"/>
    <w:tmpl w:val="A4FCF6A4"/>
    <w:lvl w:ilvl="0" w:tplc="3CFAAB0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54A"/>
    <w:multiLevelType w:val="hybridMultilevel"/>
    <w:tmpl w:val="40E87A76"/>
    <w:lvl w:ilvl="0" w:tplc="023299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2080D00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02049312">
      <w:start w:val="1"/>
      <w:numFmt w:val="upperRoman"/>
      <w:pStyle w:val="Nagwek1"/>
      <w:lvlText w:val="%3."/>
      <w:lvlJc w:val="left"/>
      <w:pPr>
        <w:ind w:left="2700" w:hanging="720"/>
      </w:pPr>
      <w:rPr>
        <w:color w:val="000000"/>
      </w:rPr>
    </w:lvl>
    <w:lvl w:ilvl="3" w:tplc="826283A4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color w:val="000000"/>
      </w:rPr>
    </w:lvl>
    <w:lvl w:ilvl="4" w:tplc="815AE5AC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BC48B6AE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C0A863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74A69476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FF340D7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06A9D"/>
    <w:multiLevelType w:val="hybridMultilevel"/>
    <w:tmpl w:val="1DB0375C"/>
    <w:lvl w:ilvl="0" w:tplc="8C3660B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9878B3EC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E9AAD40C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 w:tplc="7FF8CA3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B17C5C90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89982804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9CD4D8DC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F9E46AA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EE62B1E0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4" w15:restartNumberingAfterBreak="0">
    <w:nsid w:val="7BF37D94"/>
    <w:multiLevelType w:val="hybridMultilevel"/>
    <w:tmpl w:val="69901F3E"/>
    <w:lvl w:ilvl="0" w:tplc="CB9012EE">
      <w:start w:val="1"/>
      <w:numFmt w:val="bullet"/>
      <w:lvlText w:val="−"/>
      <w:lvlJc w:val="left"/>
      <w:pPr>
        <w:ind w:left="720" w:hanging="360"/>
      </w:pPr>
      <w:rPr>
        <w:rFonts w:ascii="Verdana" w:hAnsi="Verdana"/>
        <w:color w:val="000000"/>
        <w:sz w:val="24"/>
      </w:rPr>
    </w:lvl>
    <w:lvl w:ilvl="1" w:tplc="B20AD584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7ADB3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902E980E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D16CAEB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78DC118C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AE3CE56C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24D097DC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684CC48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5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0276F"/>
    <w:rsid w:val="00015EFA"/>
    <w:rsid w:val="00026DAF"/>
    <w:rsid w:val="00032AFF"/>
    <w:rsid w:val="00037EFD"/>
    <w:rsid w:val="0004227B"/>
    <w:rsid w:val="00044096"/>
    <w:rsid w:val="00053599"/>
    <w:rsid w:val="00053B09"/>
    <w:rsid w:val="00064C6A"/>
    <w:rsid w:val="000749B1"/>
    <w:rsid w:val="00077DF6"/>
    <w:rsid w:val="00095585"/>
    <w:rsid w:val="000A1A67"/>
    <w:rsid w:val="000B0BF8"/>
    <w:rsid w:val="000B28E2"/>
    <w:rsid w:val="000B4F1A"/>
    <w:rsid w:val="000C3685"/>
    <w:rsid w:val="000E1F83"/>
    <w:rsid w:val="000E51A9"/>
    <w:rsid w:val="001062EB"/>
    <w:rsid w:val="001064A0"/>
    <w:rsid w:val="001103BF"/>
    <w:rsid w:val="001164FF"/>
    <w:rsid w:val="0011732D"/>
    <w:rsid w:val="00117DBF"/>
    <w:rsid w:val="00135626"/>
    <w:rsid w:val="00146C65"/>
    <w:rsid w:val="001656DD"/>
    <w:rsid w:val="00166EEE"/>
    <w:rsid w:val="0017608B"/>
    <w:rsid w:val="0018447F"/>
    <w:rsid w:val="001874FE"/>
    <w:rsid w:val="001A0033"/>
    <w:rsid w:val="001C0DD5"/>
    <w:rsid w:val="001C78D1"/>
    <w:rsid w:val="001D704C"/>
    <w:rsid w:val="001E1C44"/>
    <w:rsid w:val="001E3EEE"/>
    <w:rsid w:val="001E614A"/>
    <w:rsid w:val="001F1D4A"/>
    <w:rsid w:val="002063E3"/>
    <w:rsid w:val="00206F16"/>
    <w:rsid w:val="00212AAD"/>
    <w:rsid w:val="00217AED"/>
    <w:rsid w:val="00233CE9"/>
    <w:rsid w:val="00234131"/>
    <w:rsid w:val="00236678"/>
    <w:rsid w:val="002411C0"/>
    <w:rsid w:val="00271F2D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602AB"/>
    <w:rsid w:val="00364253"/>
    <w:rsid w:val="00366BBE"/>
    <w:rsid w:val="00374219"/>
    <w:rsid w:val="003763D7"/>
    <w:rsid w:val="00380F90"/>
    <w:rsid w:val="00381437"/>
    <w:rsid w:val="00384262"/>
    <w:rsid w:val="00397A75"/>
    <w:rsid w:val="003B3AA3"/>
    <w:rsid w:val="003B6FAB"/>
    <w:rsid w:val="003C14D1"/>
    <w:rsid w:val="003C2392"/>
    <w:rsid w:val="003C571A"/>
    <w:rsid w:val="003C5B27"/>
    <w:rsid w:val="003E3C83"/>
    <w:rsid w:val="0040156F"/>
    <w:rsid w:val="00423453"/>
    <w:rsid w:val="00427424"/>
    <w:rsid w:val="00457C91"/>
    <w:rsid w:val="00465D33"/>
    <w:rsid w:val="00484C36"/>
    <w:rsid w:val="00493C58"/>
    <w:rsid w:val="004B154C"/>
    <w:rsid w:val="004B2FE1"/>
    <w:rsid w:val="004B3372"/>
    <w:rsid w:val="004B6D47"/>
    <w:rsid w:val="004C6A34"/>
    <w:rsid w:val="004D5151"/>
    <w:rsid w:val="004E29BE"/>
    <w:rsid w:val="004E33E2"/>
    <w:rsid w:val="004E525A"/>
    <w:rsid w:val="004F02DA"/>
    <w:rsid w:val="004F3281"/>
    <w:rsid w:val="004F49A9"/>
    <w:rsid w:val="004F4D15"/>
    <w:rsid w:val="00513EFF"/>
    <w:rsid w:val="005151E1"/>
    <w:rsid w:val="0051710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57CD8"/>
    <w:rsid w:val="005616BC"/>
    <w:rsid w:val="00561D1D"/>
    <w:rsid w:val="00564B42"/>
    <w:rsid w:val="00564FCD"/>
    <w:rsid w:val="00566C0A"/>
    <w:rsid w:val="00590F6B"/>
    <w:rsid w:val="005A0628"/>
    <w:rsid w:val="005A61DA"/>
    <w:rsid w:val="005B334F"/>
    <w:rsid w:val="005B44C6"/>
    <w:rsid w:val="005C316C"/>
    <w:rsid w:val="005C6180"/>
    <w:rsid w:val="005C6AD8"/>
    <w:rsid w:val="005D67E6"/>
    <w:rsid w:val="005E02B3"/>
    <w:rsid w:val="005E7FBD"/>
    <w:rsid w:val="005F1C59"/>
    <w:rsid w:val="0060007F"/>
    <w:rsid w:val="00600F20"/>
    <w:rsid w:val="00621407"/>
    <w:rsid w:val="006228D7"/>
    <w:rsid w:val="006240C4"/>
    <w:rsid w:val="00636445"/>
    <w:rsid w:val="006367B6"/>
    <w:rsid w:val="0063745E"/>
    <w:rsid w:val="00637922"/>
    <w:rsid w:val="00640984"/>
    <w:rsid w:val="00644DC0"/>
    <w:rsid w:val="006529F6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B1F40"/>
    <w:rsid w:val="006D15D4"/>
    <w:rsid w:val="006D36EA"/>
    <w:rsid w:val="006D4A1C"/>
    <w:rsid w:val="006D71EE"/>
    <w:rsid w:val="006E73EA"/>
    <w:rsid w:val="006E7573"/>
    <w:rsid w:val="006F0F10"/>
    <w:rsid w:val="006F47EF"/>
    <w:rsid w:val="007003EB"/>
    <w:rsid w:val="00706624"/>
    <w:rsid w:val="00713B4C"/>
    <w:rsid w:val="007146CD"/>
    <w:rsid w:val="00720A1A"/>
    <w:rsid w:val="00727176"/>
    <w:rsid w:val="007345A0"/>
    <w:rsid w:val="00745378"/>
    <w:rsid w:val="0074704B"/>
    <w:rsid w:val="00762946"/>
    <w:rsid w:val="0076376B"/>
    <w:rsid w:val="007807EB"/>
    <w:rsid w:val="007952F8"/>
    <w:rsid w:val="007B0E1E"/>
    <w:rsid w:val="007B1C3D"/>
    <w:rsid w:val="007C3698"/>
    <w:rsid w:val="007C5228"/>
    <w:rsid w:val="007D5E10"/>
    <w:rsid w:val="007D7B7D"/>
    <w:rsid w:val="007E221B"/>
    <w:rsid w:val="007F006E"/>
    <w:rsid w:val="00804320"/>
    <w:rsid w:val="00805C24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7232B"/>
    <w:rsid w:val="00882FBF"/>
    <w:rsid w:val="00887A8D"/>
    <w:rsid w:val="008909B5"/>
    <w:rsid w:val="00897A31"/>
    <w:rsid w:val="008A1170"/>
    <w:rsid w:val="008A3A68"/>
    <w:rsid w:val="008B1837"/>
    <w:rsid w:val="008C7D06"/>
    <w:rsid w:val="008F3612"/>
    <w:rsid w:val="00907F96"/>
    <w:rsid w:val="00914A72"/>
    <w:rsid w:val="00917DD2"/>
    <w:rsid w:val="00921702"/>
    <w:rsid w:val="00923784"/>
    <w:rsid w:val="009301BF"/>
    <w:rsid w:val="00931DCB"/>
    <w:rsid w:val="00936174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B7EBB"/>
    <w:rsid w:val="009C1FEA"/>
    <w:rsid w:val="009C3BBE"/>
    <w:rsid w:val="009D42DB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97F71"/>
    <w:rsid w:val="00AA24A4"/>
    <w:rsid w:val="00AB08A5"/>
    <w:rsid w:val="00AB54EF"/>
    <w:rsid w:val="00AC0813"/>
    <w:rsid w:val="00AD4477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37B4A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E2E78"/>
    <w:rsid w:val="00BE2EF7"/>
    <w:rsid w:val="00BF30E3"/>
    <w:rsid w:val="00C0042B"/>
    <w:rsid w:val="00C005D3"/>
    <w:rsid w:val="00C01815"/>
    <w:rsid w:val="00C02AC5"/>
    <w:rsid w:val="00C07655"/>
    <w:rsid w:val="00C1227F"/>
    <w:rsid w:val="00C3168C"/>
    <w:rsid w:val="00C32421"/>
    <w:rsid w:val="00C44794"/>
    <w:rsid w:val="00C46DA9"/>
    <w:rsid w:val="00C52AB1"/>
    <w:rsid w:val="00C651AB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1E09"/>
    <w:rsid w:val="00D33C1F"/>
    <w:rsid w:val="00D40CE2"/>
    <w:rsid w:val="00D45DAC"/>
    <w:rsid w:val="00D62CD7"/>
    <w:rsid w:val="00D65138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E14A0"/>
    <w:rsid w:val="00E06242"/>
    <w:rsid w:val="00E06497"/>
    <w:rsid w:val="00E34F15"/>
    <w:rsid w:val="00E40530"/>
    <w:rsid w:val="00E47ECF"/>
    <w:rsid w:val="00E5151B"/>
    <w:rsid w:val="00E65E5B"/>
    <w:rsid w:val="00E75549"/>
    <w:rsid w:val="00E766E4"/>
    <w:rsid w:val="00E96BF7"/>
    <w:rsid w:val="00EC0E01"/>
    <w:rsid w:val="00EC3C91"/>
    <w:rsid w:val="00EC404F"/>
    <w:rsid w:val="00EE2327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3DBD"/>
    <w:rsid w:val="00F26F64"/>
    <w:rsid w:val="00F33A41"/>
    <w:rsid w:val="00F35859"/>
    <w:rsid w:val="00F5052F"/>
    <w:rsid w:val="00F551B6"/>
    <w:rsid w:val="00F55365"/>
    <w:rsid w:val="00F55ABD"/>
    <w:rsid w:val="00F56415"/>
    <w:rsid w:val="00F57E41"/>
    <w:rsid w:val="00F628C5"/>
    <w:rsid w:val="00F62B21"/>
    <w:rsid w:val="00F6478A"/>
    <w:rsid w:val="00F664E7"/>
    <w:rsid w:val="00F72D08"/>
    <w:rsid w:val="00F853D0"/>
    <w:rsid w:val="00F87459"/>
    <w:rsid w:val="00F91070"/>
    <w:rsid w:val="00F93379"/>
    <w:rsid w:val="00F949D0"/>
    <w:rsid w:val="00F97586"/>
    <w:rsid w:val="00F9785F"/>
    <w:rsid w:val="00FB3BD7"/>
    <w:rsid w:val="00FB4B6C"/>
    <w:rsid w:val="00FE433A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3B4C"/>
    <w:pPr>
      <w:numPr>
        <w:ilvl w:val="2"/>
        <w:numId w:val="12"/>
      </w:numPr>
      <w:tabs>
        <w:tab w:val="left" w:pos="426"/>
      </w:tabs>
      <w:spacing w:after="0" w:line="240" w:lineRule="auto"/>
      <w:ind w:left="426"/>
      <w:outlineLvl w:val="0"/>
    </w:pPr>
    <w:rPr>
      <w:rFonts w:ascii="Times New Roman" w:eastAsia="Times New Roman" w:hAnsi="Times New Roman" w:cs="Times New Roman"/>
      <w:b/>
      <w:szCs w:val="20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13B4C"/>
    <w:rPr>
      <w:rFonts w:ascii="Times New Roman" w:eastAsia="Times New Roman" w:hAnsi="Times New Roman" w:cs="Times New Roman"/>
      <w:b/>
      <w:szCs w:val="20"/>
      <w:lang w:val="x-none"/>
    </w:rPr>
  </w:style>
  <w:style w:type="character" w:styleId="Odwoanieprzypisudolnego">
    <w:name w:val="footnote reference"/>
    <w:uiPriority w:val="99"/>
    <w:semiHidden/>
    <w:rsid w:val="00401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staszic@wp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831DE-A127-48CA-AF24-CCD9092F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Staszic pedagog</cp:lastModifiedBy>
  <cp:revision>3</cp:revision>
  <cp:lastPrinted>2024-08-13T10:36:00Z</cp:lastPrinted>
  <dcterms:created xsi:type="dcterms:W3CDTF">2024-09-03T07:11:00Z</dcterms:created>
  <dcterms:modified xsi:type="dcterms:W3CDTF">2024-09-03T09:36:00Z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